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D4" w:rsidRPr="009E21D4" w:rsidRDefault="009E21D4" w:rsidP="009E21D4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0110- 24/1</w:t>
      </w:r>
      <w:r w:rsidRPr="009E21D4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E21D4" w:rsidRPr="009E21D4" w:rsidRDefault="009E21D4" w:rsidP="009E21D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Kierownika Środowiskowego Domu Samopomocy w Kole</w:t>
      </w:r>
    </w:p>
    <w:p w:rsidR="009E21D4" w:rsidRPr="009E21D4" w:rsidRDefault="009E21D4" w:rsidP="009E21D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 września </w:t>
      </w:r>
      <w:r w:rsidRPr="009E21D4">
        <w:rPr>
          <w:rFonts w:ascii="Times New Roman" w:hAnsi="Times New Roman" w:cs="Times New Roman"/>
          <w:sz w:val="24"/>
          <w:szCs w:val="24"/>
        </w:rPr>
        <w:t>2021 r.</w:t>
      </w:r>
    </w:p>
    <w:p w:rsidR="002E0FB6" w:rsidRDefault="009E21D4" w:rsidP="002E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D4">
        <w:rPr>
          <w:rFonts w:ascii="Times New Roman" w:hAnsi="Times New Roman" w:cs="Times New Roman"/>
          <w:b/>
          <w:sz w:val="24"/>
          <w:szCs w:val="24"/>
        </w:rPr>
        <w:t>w sprawie ogłoszenia naboru na stanowisko urzędnicze –</w:t>
      </w:r>
    </w:p>
    <w:p w:rsidR="009E21D4" w:rsidRPr="009E21D4" w:rsidRDefault="009E21D4" w:rsidP="002E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D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2E0F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E21D4">
        <w:rPr>
          <w:rFonts w:ascii="Times New Roman" w:hAnsi="Times New Roman" w:cs="Times New Roman"/>
          <w:b/>
          <w:sz w:val="24"/>
          <w:szCs w:val="24"/>
        </w:rPr>
        <w:t>w Środowiskowym Domu Samopomocy w Kole</w:t>
      </w:r>
    </w:p>
    <w:p w:rsidR="009E21D4" w:rsidRPr="009E21D4" w:rsidRDefault="009E21D4" w:rsidP="009E21D4">
      <w:p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1D4" w:rsidRPr="009E21D4" w:rsidRDefault="009E21D4" w:rsidP="009E21D4">
      <w:pPr>
        <w:keepNext/>
        <w:keepLines/>
        <w:spacing w:after="0" w:line="276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</w:pPr>
      <w:r w:rsidRPr="009E21D4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Na podstawie § 15  Statutu  Środowiskowego Domu Samopomocy  w Kole stanowiącego Załącznik do Uchwały Nr XXIII/216/2020   Rady Miejskiej w Kole z dnia 29 kwietnia   2020 r. w sprawie  wyodrębnienia  Środowiskowego Domu Samopomocy w Kole ze struktur Miejskiego Ośrodka Pomocy Społecznej i utworzenia  odrębnej jednostki organizacyjnej Gminy Miejskiej Koło pod nazwą Środowiskowy Dom Samopomocy w Kole, nadania Statutu oraz</w:t>
      </w:r>
      <w:r w:rsidRPr="009E21D4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E21D4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na podstawie art. 33 ust. 5 ustawy z dnia 8 marca 1990r. o samorządzie gminnym (Dz. U. z 2020 r., poz. 713 ze zm.) oraz art. 11 ust. 1  ustawy z dnia 21 listopada 2008 r.</w:t>
      </w:r>
      <w:r w:rsidRPr="009E21D4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br/>
        <w:t>o pracownikach samorządowych (tj. Dz. U. z 2019 r. poz. 1282), zarządzam, co następuje:</w:t>
      </w:r>
    </w:p>
    <w:p w:rsidR="009E21D4" w:rsidRPr="009E21D4" w:rsidRDefault="009E21D4" w:rsidP="009E21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21D4" w:rsidRPr="009E21D4" w:rsidRDefault="009E21D4" w:rsidP="009E2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§ 1</w:t>
      </w:r>
    </w:p>
    <w:p w:rsidR="009E21D4" w:rsidRPr="009E21D4" w:rsidRDefault="009E21D4" w:rsidP="009E2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 xml:space="preserve">Ogłaszam nabór na stanowisko urzędnicze – Główny Księgowy w Środowiskowym Domu Samopomocy w Kole. </w:t>
      </w:r>
    </w:p>
    <w:p w:rsidR="009E21D4" w:rsidRPr="009E21D4" w:rsidRDefault="009E21D4" w:rsidP="009E2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§ 2</w:t>
      </w:r>
    </w:p>
    <w:p w:rsidR="009E21D4" w:rsidRPr="009E21D4" w:rsidRDefault="009E21D4" w:rsidP="009E2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Wprowadzam treść ogłoszenia o nab</w:t>
      </w:r>
      <w:r>
        <w:rPr>
          <w:rFonts w:ascii="Times New Roman" w:hAnsi="Times New Roman" w:cs="Times New Roman"/>
          <w:sz w:val="24"/>
          <w:szCs w:val="24"/>
        </w:rPr>
        <w:t>orze zgodnie z Załącznikiem nr 1</w:t>
      </w:r>
      <w:r w:rsidRPr="009E21D4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9E21D4" w:rsidRPr="009E21D4" w:rsidRDefault="009E21D4" w:rsidP="009E2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§ 3</w:t>
      </w:r>
    </w:p>
    <w:p w:rsidR="009E21D4" w:rsidRPr="009E21D4" w:rsidRDefault="009E21D4" w:rsidP="009E21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D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do przeprowadzenia naboru w składzie:</w:t>
      </w:r>
    </w:p>
    <w:p w:rsidR="009E21D4" w:rsidRPr="009E21D4" w:rsidRDefault="009E21D4" w:rsidP="009E21D4">
      <w:pPr>
        <w:numPr>
          <w:ilvl w:val="0"/>
          <w:numId w:val="2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Marlena Ćwiek – przewodniczący Komisji,</w:t>
      </w:r>
    </w:p>
    <w:p w:rsidR="009E21D4" w:rsidRPr="009E21D4" w:rsidRDefault="009E21D4" w:rsidP="009E21D4">
      <w:pPr>
        <w:numPr>
          <w:ilvl w:val="0"/>
          <w:numId w:val="2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Dorota Michalska – członek Komisji,</w:t>
      </w:r>
    </w:p>
    <w:p w:rsidR="009E21D4" w:rsidRPr="009E21D4" w:rsidRDefault="009E21D4" w:rsidP="009E21D4">
      <w:pPr>
        <w:numPr>
          <w:ilvl w:val="0"/>
          <w:numId w:val="2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Izabela Trocha – członek Komisji.</w:t>
      </w:r>
    </w:p>
    <w:p w:rsidR="009E21D4" w:rsidRPr="009E21D4" w:rsidRDefault="009E21D4" w:rsidP="009E21D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21D4" w:rsidRPr="009E21D4" w:rsidRDefault="009E21D4" w:rsidP="009E2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§ 4</w:t>
      </w:r>
    </w:p>
    <w:p w:rsidR="009E21D4" w:rsidRPr="009E21D4" w:rsidRDefault="009E21D4" w:rsidP="009E2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Przyjęłam do wiadomości i wykonania:</w:t>
      </w: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2………………………………………</w:t>
      </w: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3………………………………………</w:t>
      </w:r>
    </w:p>
    <w:p w:rsid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E21D4">
        <w:rPr>
          <w:rFonts w:ascii="Times New Roman" w:hAnsi="Times New Roman" w:cs="Times New Roman"/>
          <w:sz w:val="24"/>
          <w:szCs w:val="24"/>
        </w:rPr>
        <w:t>Podpisy członków Komisji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E21D4" w:rsidRPr="009E21D4" w:rsidRDefault="009E21D4" w:rsidP="009E21D4">
      <w:pPr>
        <w:spacing w:after="12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E21D4" w:rsidRPr="00E0202B" w:rsidRDefault="009E21D4" w:rsidP="00E020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21D4" w:rsidRPr="00E0202B" w:rsidRDefault="00E0202B" w:rsidP="00E020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202B">
        <w:rPr>
          <w:rFonts w:ascii="Times New Roman" w:hAnsi="Times New Roman" w:cs="Times New Roman"/>
        </w:rPr>
        <w:t>Małgorzata Gatrzkie</w:t>
      </w:r>
    </w:p>
    <w:p w:rsidR="00E0202B" w:rsidRPr="00E0202B" w:rsidRDefault="00E0202B" w:rsidP="00E020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202B">
        <w:rPr>
          <w:rFonts w:ascii="Times New Roman" w:hAnsi="Times New Roman" w:cs="Times New Roman"/>
        </w:rPr>
        <w:t>Kierownik ŚDS w Kole</w:t>
      </w:r>
    </w:p>
    <w:p w:rsidR="009E21D4" w:rsidRPr="009E21D4" w:rsidRDefault="009E21D4" w:rsidP="009E21D4">
      <w:pPr>
        <w:spacing w:after="0" w:line="240" w:lineRule="auto"/>
      </w:pPr>
    </w:p>
    <w:p w:rsidR="00190F46" w:rsidRDefault="00190F46"/>
    <w:sectPr w:rsidR="0019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6E5"/>
    <w:multiLevelType w:val="hybridMultilevel"/>
    <w:tmpl w:val="3AB455F4"/>
    <w:lvl w:ilvl="0" w:tplc="01081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34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4"/>
    <w:rsid w:val="00190F46"/>
    <w:rsid w:val="002E0FB6"/>
    <w:rsid w:val="009E21D4"/>
    <w:rsid w:val="00E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5CA9-B2E1-4F08-A1B3-BBE5AF5A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2021-12-01T08:40:00Z</dcterms:created>
  <dcterms:modified xsi:type="dcterms:W3CDTF">2021-12-01T09:12:00Z</dcterms:modified>
</cp:coreProperties>
</file>