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02BD" w14:textId="77777777" w:rsidR="00C76D4A" w:rsidRPr="008C7E21" w:rsidRDefault="005A1840" w:rsidP="005D6DD3">
      <w:pPr>
        <w:pStyle w:val="ng-scope"/>
        <w:spacing w:before="0" w:beforeAutospacing="0" w:after="0" w:afterAutospacing="0"/>
        <w:jc w:val="center"/>
        <w:rPr>
          <w:b/>
        </w:rPr>
      </w:pPr>
      <w:r w:rsidRPr="008C7E21">
        <w:rPr>
          <w:rFonts w:eastAsia="Calibri"/>
          <w:b/>
          <w:color w:val="000000"/>
        </w:rPr>
        <w:t>Zarządzenie Nr</w:t>
      </w:r>
      <w:r w:rsidR="005D6DD3" w:rsidRPr="008C7E21">
        <w:rPr>
          <w:b/>
        </w:rPr>
        <w:t xml:space="preserve"> ŚDS.021.11.2022 </w:t>
      </w:r>
    </w:p>
    <w:p w14:paraId="34F4C89B" w14:textId="77777777" w:rsidR="00C76D4A" w:rsidRPr="008C7E21" w:rsidRDefault="00C76D4A" w:rsidP="00227135">
      <w:pPr>
        <w:spacing w:after="0" w:line="240" w:lineRule="auto"/>
        <w:ind w:left="77" w:right="10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Kierownika Środowiskowego Domu Samopomocy w Kole</w:t>
      </w:r>
    </w:p>
    <w:p w14:paraId="2DC0A1C6" w14:textId="77777777" w:rsidR="00C76D4A" w:rsidRPr="008C7E21" w:rsidRDefault="005A1840" w:rsidP="00227135">
      <w:pPr>
        <w:spacing w:after="0" w:line="240" w:lineRule="auto"/>
        <w:ind w:left="77" w:right="10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z dnia </w:t>
      </w:r>
      <w:r w:rsidR="005D6DD3"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20 września 2022</w:t>
      </w:r>
      <w:r w:rsidR="00C76D4A"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r. </w:t>
      </w:r>
    </w:p>
    <w:p w14:paraId="520AFD00" w14:textId="56119177" w:rsidR="005576EB" w:rsidRPr="008C7E21" w:rsidRDefault="009002D5" w:rsidP="005576EB">
      <w:pPr>
        <w:spacing w:after="0" w:line="240" w:lineRule="auto"/>
        <w:ind w:left="53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w sprawie</w:t>
      </w:r>
      <w:r w:rsidR="007645E6" w:rsidRPr="008C7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45E6"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zmiany procedury funkcjonowania Zespołu Wspierająco–Aktywizującego</w:t>
      </w:r>
      <w:r w:rsidR="005576EB" w:rsidRPr="008C7E2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0A98BB33" w14:textId="77777777" w:rsidR="007645E6" w:rsidRPr="008C7E21" w:rsidRDefault="007645E6" w:rsidP="005576EB">
      <w:pPr>
        <w:spacing w:after="0" w:line="240" w:lineRule="auto"/>
        <w:ind w:left="53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pl-PL"/>
        </w:rPr>
      </w:pPr>
    </w:p>
    <w:p w14:paraId="205250F9" w14:textId="5791A157" w:rsidR="007645E6" w:rsidRPr="007F4964" w:rsidRDefault="00BA3EFF" w:rsidP="00E87D03">
      <w:pPr>
        <w:spacing w:after="0" w:line="240" w:lineRule="auto"/>
        <w:ind w:left="53" w:hanging="10"/>
        <w:jc w:val="both"/>
        <w:rPr>
          <w:rFonts w:ascii="Times New Roman" w:eastAsia="Calibri" w:hAnsi="Times New Roman" w:cs="Times New Roman"/>
          <w:lang w:eastAsia="pl-PL"/>
        </w:rPr>
      </w:pPr>
      <w:r w:rsidRPr="007F4964">
        <w:rPr>
          <w:rFonts w:ascii="Times New Roman" w:eastAsia="Times New Roman" w:hAnsi="Times New Roman" w:cs="Times New Roman"/>
          <w:lang w:eastAsia="pl-PL"/>
        </w:rPr>
        <w:t>Na podstawie §</w:t>
      </w:r>
      <w:r w:rsidR="007418E8" w:rsidRPr="007F49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F4964">
        <w:rPr>
          <w:rFonts w:ascii="Times New Roman" w:eastAsia="Times New Roman" w:hAnsi="Times New Roman" w:cs="Times New Roman"/>
          <w:lang w:eastAsia="pl-PL"/>
        </w:rPr>
        <w:t xml:space="preserve">15 Statutu Środowiskowego Domu Samopomocy w Kole stanowiącego Załącznik  do Uchwały Nr XXIII/216/2020 Rady Miejskiej w Kole z dnia 29 kwietnia 2020 r.  </w:t>
      </w:r>
      <w:r w:rsidRPr="007F4964">
        <w:rPr>
          <w:rFonts w:ascii="Times New Roman" w:hAnsi="Times New Roman" w:cs="Times New Roman"/>
        </w:rPr>
        <w:t xml:space="preserve">w sprawie wyodrębnienia Środowiskowego Domu Samopomocy w Kole ze struktur Miejskiego Ośrodka Pomocy Społecznej w Kole i utworzenia odrębnej jednostki organizacyjnej Gminy Miejskiej Koło pod nazwą Środowiskowy Dom Samopomocy w Kole oraz </w:t>
      </w:r>
      <w:r w:rsidRPr="007F4964">
        <w:rPr>
          <w:rFonts w:ascii="Times New Roman" w:eastAsia="Calibri" w:hAnsi="Times New Roman" w:cs="Times New Roman"/>
          <w:color w:val="000000"/>
          <w:lang w:eastAsia="pl-PL"/>
        </w:rPr>
        <w:t>n</w:t>
      </w:r>
      <w:r w:rsidR="005576EB" w:rsidRPr="007F4964">
        <w:rPr>
          <w:rFonts w:ascii="Times New Roman" w:eastAsia="Calibri" w:hAnsi="Times New Roman" w:cs="Times New Roman"/>
          <w:color w:val="000000"/>
          <w:lang w:eastAsia="pl-PL"/>
        </w:rPr>
        <w:t>a podstawie Rozporządzenia Ministra Pracy i Polityki Społecznej z dnia 9 grudni</w:t>
      </w:r>
      <w:r w:rsidR="009002D5" w:rsidRPr="007F4964">
        <w:rPr>
          <w:rFonts w:ascii="Times New Roman" w:eastAsia="Calibri" w:hAnsi="Times New Roman" w:cs="Times New Roman"/>
          <w:color w:val="000000"/>
          <w:lang w:eastAsia="pl-PL"/>
        </w:rPr>
        <w:t>a 2010</w:t>
      </w:r>
      <w:r w:rsidR="00BA2790" w:rsidRPr="007F496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9002D5" w:rsidRPr="007F4964">
        <w:rPr>
          <w:rFonts w:ascii="Times New Roman" w:eastAsia="Calibri" w:hAnsi="Times New Roman" w:cs="Times New Roman"/>
          <w:color w:val="000000"/>
          <w:lang w:eastAsia="pl-PL"/>
        </w:rPr>
        <w:t>r. w sprawie środowiskowych</w:t>
      </w:r>
      <w:r w:rsidR="005576EB" w:rsidRPr="007F4964">
        <w:rPr>
          <w:rFonts w:ascii="Times New Roman" w:eastAsia="Calibri" w:hAnsi="Times New Roman" w:cs="Times New Roman"/>
          <w:color w:val="000000"/>
          <w:lang w:eastAsia="pl-PL"/>
        </w:rPr>
        <w:t xml:space="preserve"> domów samopomocy  (</w:t>
      </w:r>
      <w:r w:rsidR="00107036" w:rsidRPr="007F4964">
        <w:rPr>
          <w:rFonts w:ascii="Times New Roman" w:eastAsia="Calibri" w:hAnsi="Times New Roman" w:cs="Times New Roman"/>
          <w:color w:val="000000"/>
          <w:lang w:eastAsia="pl-PL"/>
        </w:rPr>
        <w:t xml:space="preserve">tj. </w:t>
      </w:r>
      <w:r w:rsidR="005576EB" w:rsidRPr="007F4964">
        <w:rPr>
          <w:rFonts w:ascii="Times New Roman" w:eastAsia="Calibri" w:hAnsi="Times New Roman" w:cs="Times New Roman"/>
          <w:color w:val="000000"/>
          <w:lang w:eastAsia="pl-PL"/>
        </w:rPr>
        <w:t>Dz.</w:t>
      </w:r>
      <w:r w:rsidR="00107036" w:rsidRPr="007F496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5576EB" w:rsidRPr="007F4964">
        <w:rPr>
          <w:rFonts w:ascii="Times New Roman" w:eastAsia="Calibri" w:hAnsi="Times New Roman" w:cs="Times New Roman"/>
          <w:color w:val="000000"/>
          <w:lang w:eastAsia="pl-PL"/>
        </w:rPr>
        <w:t>U</w:t>
      </w:r>
      <w:r w:rsidR="005576EB" w:rsidRPr="007F4964">
        <w:rPr>
          <w:rFonts w:ascii="Times New Roman" w:eastAsia="Calibri" w:hAnsi="Times New Roman" w:cs="Times New Roman"/>
          <w:lang w:eastAsia="pl-PL"/>
        </w:rPr>
        <w:t>. z 20</w:t>
      </w:r>
      <w:r w:rsidR="00107036" w:rsidRPr="007F4964">
        <w:rPr>
          <w:rFonts w:ascii="Times New Roman" w:eastAsia="Calibri" w:hAnsi="Times New Roman" w:cs="Times New Roman"/>
          <w:lang w:eastAsia="pl-PL"/>
        </w:rPr>
        <w:t>20</w:t>
      </w:r>
      <w:r w:rsidR="005576EB" w:rsidRPr="007F4964">
        <w:rPr>
          <w:rFonts w:ascii="Times New Roman" w:eastAsia="Calibri" w:hAnsi="Times New Roman" w:cs="Times New Roman"/>
          <w:lang w:eastAsia="pl-PL"/>
        </w:rPr>
        <w:t xml:space="preserve"> r., poz.</w:t>
      </w:r>
      <w:r w:rsidR="00107036" w:rsidRPr="007F4964">
        <w:rPr>
          <w:rFonts w:ascii="Times New Roman" w:eastAsia="Calibri" w:hAnsi="Times New Roman" w:cs="Times New Roman"/>
          <w:lang w:eastAsia="pl-PL"/>
        </w:rPr>
        <w:t xml:space="preserve"> 249</w:t>
      </w:r>
      <w:r w:rsidR="005576EB" w:rsidRPr="007F4964">
        <w:rPr>
          <w:rFonts w:ascii="Times New Roman" w:eastAsia="Calibri" w:hAnsi="Times New Roman" w:cs="Times New Roman"/>
          <w:lang w:eastAsia="pl-PL"/>
        </w:rPr>
        <w:t>) zarządzam</w:t>
      </w:r>
      <w:r w:rsidR="009002D5" w:rsidRPr="007F4964">
        <w:rPr>
          <w:rFonts w:ascii="Times New Roman" w:eastAsia="Calibri" w:hAnsi="Times New Roman" w:cs="Times New Roman"/>
          <w:lang w:eastAsia="pl-PL"/>
        </w:rPr>
        <w:t>,</w:t>
      </w:r>
      <w:r w:rsidR="005576EB" w:rsidRPr="007F4964">
        <w:rPr>
          <w:rFonts w:ascii="Times New Roman" w:eastAsia="Calibri" w:hAnsi="Times New Roman" w:cs="Times New Roman"/>
          <w:lang w:eastAsia="pl-PL"/>
        </w:rPr>
        <w:t xml:space="preserve"> co następuje:</w:t>
      </w:r>
    </w:p>
    <w:p w14:paraId="10F911D7" w14:textId="77777777" w:rsidR="00E87D03" w:rsidRPr="00E87D03" w:rsidRDefault="00E87D03" w:rsidP="00E87D03">
      <w:pPr>
        <w:spacing w:after="0" w:line="240" w:lineRule="auto"/>
        <w:ind w:left="53" w:hanging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E2E0D1E" w14:textId="77777777" w:rsidR="00AA70B5" w:rsidRDefault="00E87D03" w:rsidP="0054629F">
      <w:pPr>
        <w:spacing w:after="0"/>
        <w:ind w:left="53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2B4AD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</w:t>
      </w:r>
    </w:p>
    <w:p w14:paraId="3DEA1A41" w14:textId="7AF6A8F1" w:rsidR="00107036" w:rsidRPr="007F4964" w:rsidRDefault="00AA70B5" w:rsidP="007F4964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5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AD5">
        <w:rPr>
          <w:rFonts w:ascii="Times New Roman" w:hAnsi="Times New Roman" w:cs="Times New Roman"/>
          <w:sz w:val="24"/>
          <w:szCs w:val="24"/>
        </w:rPr>
        <w:t>Zmienia się treść</w:t>
      </w:r>
      <w:r w:rsidRPr="002B4AD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procedury funkcjonowania Zespołu Wspierająco–Aktywizującego </w:t>
      </w:r>
      <w:r w:rsidRPr="002B4AD5">
        <w:rPr>
          <w:rFonts w:ascii="Times New Roman" w:hAnsi="Times New Roman" w:cs="Times New Roman"/>
          <w:sz w:val="24"/>
          <w:szCs w:val="24"/>
        </w:rPr>
        <w:t>Środowiskowego Domu Samopomocy w Kole, stanowiącej Załącznik Nr 1 do Zarządzenia</w:t>
      </w:r>
      <w:r w:rsidRPr="002B4AD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Nr 0110-4/2020</w:t>
      </w:r>
      <w:r w:rsidRPr="002B4AD5">
        <w:rPr>
          <w:rFonts w:ascii="Times New Roman" w:hAnsi="Times New Roman" w:cs="Times New Roman"/>
          <w:sz w:val="24"/>
          <w:szCs w:val="24"/>
        </w:rPr>
        <w:t xml:space="preserve"> Kierownika Środowiskowego Domu Samopomocy w Kole z dnia 14 lipca 2020 r. w sprawie powołania Zespołu Wspierająco</w:t>
      </w:r>
      <w:r w:rsidR="007418E8">
        <w:rPr>
          <w:rFonts w:ascii="Times New Roman" w:hAnsi="Times New Roman" w:cs="Times New Roman"/>
          <w:sz w:val="24"/>
          <w:szCs w:val="24"/>
        </w:rPr>
        <w:t>–</w:t>
      </w:r>
      <w:r w:rsidRPr="002B4AD5">
        <w:rPr>
          <w:rFonts w:ascii="Times New Roman" w:hAnsi="Times New Roman" w:cs="Times New Roman"/>
          <w:sz w:val="24"/>
          <w:szCs w:val="24"/>
        </w:rPr>
        <w:t>Aktywizującego, w ten sposób, że pkt 1 – zadania Zespołu Wspierająco</w:t>
      </w:r>
      <w:r w:rsidR="0054629F" w:rsidRPr="002B4AD5">
        <w:rPr>
          <w:rFonts w:ascii="Times New Roman" w:hAnsi="Times New Roman" w:cs="Times New Roman"/>
          <w:sz w:val="24"/>
          <w:szCs w:val="24"/>
        </w:rPr>
        <w:t>–</w:t>
      </w:r>
      <w:r w:rsidRPr="002B4AD5">
        <w:rPr>
          <w:rFonts w:ascii="Times New Roman" w:hAnsi="Times New Roman" w:cs="Times New Roman"/>
          <w:sz w:val="24"/>
          <w:szCs w:val="24"/>
        </w:rPr>
        <w:t>Aktywizującego</w:t>
      </w:r>
      <w:r w:rsidR="0054629F" w:rsidRPr="002B4AD5">
        <w:rPr>
          <w:rFonts w:ascii="Times New Roman" w:hAnsi="Times New Roman" w:cs="Times New Roman"/>
          <w:sz w:val="24"/>
          <w:szCs w:val="24"/>
        </w:rPr>
        <w:t xml:space="preserve">, otrzymuje brzmienie: </w:t>
      </w:r>
    </w:p>
    <w:p w14:paraId="4ED99BE3" w14:textId="3FC7D1DB" w:rsidR="00E87D03" w:rsidRPr="007F4964" w:rsidRDefault="0054629F" w:rsidP="007F4964">
      <w:pPr>
        <w:pStyle w:val="Akapitzlist"/>
        <w:widowControl w:val="0"/>
        <w:autoSpaceDE w:val="0"/>
        <w:autoSpaceDN w:val="0"/>
        <w:spacing w:before="15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07036">
        <w:rPr>
          <w:rFonts w:ascii="Times New Roman" w:hAnsi="Times New Roman" w:cs="Times New Roman"/>
          <w:sz w:val="24"/>
          <w:szCs w:val="24"/>
        </w:rPr>
        <w:t>„O</w:t>
      </w:r>
      <w:r w:rsidR="008C7E21" w:rsidRPr="00107036">
        <w:rPr>
          <w:rFonts w:ascii="Times New Roman" w:hAnsi="Times New Roman" w:cs="Times New Roman"/>
          <w:sz w:val="24"/>
          <w:szCs w:val="24"/>
        </w:rPr>
        <w:t>pracowanie indywidualnych planów postępowa</w:t>
      </w:r>
      <w:r w:rsidR="00E87D03" w:rsidRPr="00107036">
        <w:rPr>
          <w:rFonts w:ascii="Times New Roman" w:hAnsi="Times New Roman" w:cs="Times New Roman"/>
          <w:sz w:val="24"/>
          <w:szCs w:val="24"/>
        </w:rPr>
        <w:t xml:space="preserve">nia </w:t>
      </w:r>
      <w:r w:rsidR="00BA2790" w:rsidRPr="00107036">
        <w:rPr>
          <w:rFonts w:ascii="Times New Roman" w:hAnsi="Times New Roman" w:cs="Times New Roman"/>
          <w:sz w:val="24"/>
          <w:szCs w:val="24"/>
        </w:rPr>
        <w:t>wspierająco-aktywizującego</w:t>
      </w:r>
      <w:r w:rsidR="007418E8" w:rsidRPr="00107036">
        <w:rPr>
          <w:rFonts w:ascii="Times New Roman" w:hAnsi="Times New Roman" w:cs="Times New Roman"/>
          <w:sz w:val="24"/>
          <w:szCs w:val="24"/>
        </w:rPr>
        <w:t xml:space="preserve"> </w:t>
      </w:r>
      <w:r w:rsidR="008C7E21" w:rsidRPr="00107036">
        <w:rPr>
          <w:rFonts w:ascii="Times New Roman" w:hAnsi="Times New Roman" w:cs="Times New Roman"/>
          <w:sz w:val="24"/>
          <w:szCs w:val="24"/>
        </w:rPr>
        <w:t xml:space="preserve">dla każdego uczestnika zajęć wraz z celami krótko- i długoterminowymi, na bazie sporządzonej wstępnej diagnozy terapeutycznej. Indywidulane plany postępowania wspierająco-aktywizującego opracowuje się w porozumieniu z uczestnikiem lub jego opiekunem prawnym, na okres zgodny z </w:t>
      </w:r>
      <w:r w:rsidRPr="00107036">
        <w:rPr>
          <w:rFonts w:ascii="Times New Roman" w:hAnsi="Times New Roman" w:cs="Times New Roman"/>
          <w:sz w:val="24"/>
          <w:szCs w:val="24"/>
        </w:rPr>
        <w:t xml:space="preserve">okresem przyznanych usług w ŚDS, </w:t>
      </w:r>
      <w:r w:rsidR="008C7E21" w:rsidRPr="00107036">
        <w:rPr>
          <w:rFonts w:ascii="Times New Roman" w:hAnsi="Times New Roman" w:cs="Times New Roman"/>
          <w:sz w:val="24"/>
          <w:szCs w:val="24"/>
        </w:rPr>
        <w:t>wskazanym w decyzji administracyjnej M</w:t>
      </w:r>
      <w:r w:rsidRPr="00107036">
        <w:rPr>
          <w:rFonts w:ascii="Times New Roman" w:hAnsi="Times New Roman" w:cs="Times New Roman"/>
          <w:sz w:val="24"/>
          <w:szCs w:val="24"/>
        </w:rPr>
        <w:t xml:space="preserve">OPS. </w:t>
      </w:r>
      <w:r w:rsidRPr="00107036">
        <w:rPr>
          <w:rFonts w:ascii="Times New Roman" w:hAnsi="Times New Roman" w:cs="Times New Roman"/>
          <w:b/>
          <w:sz w:val="24"/>
          <w:szCs w:val="24"/>
        </w:rPr>
        <w:t>Dopuszcza się możliwość</w:t>
      </w:r>
      <w:r w:rsidR="00BA2790" w:rsidRPr="0010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79" w:rsidRPr="00107036">
        <w:rPr>
          <w:rFonts w:ascii="Times New Roman" w:hAnsi="Times New Roman" w:cs="Times New Roman"/>
          <w:b/>
          <w:sz w:val="24"/>
          <w:szCs w:val="24"/>
        </w:rPr>
        <w:t xml:space="preserve">kontynuacji sporządzonego </w:t>
      </w:r>
      <w:proofErr w:type="spellStart"/>
      <w:r w:rsidR="00F70C79" w:rsidRPr="00107036">
        <w:rPr>
          <w:rFonts w:ascii="Times New Roman" w:hAnsi="Times New Roman" w:cs="Times New Roman"/>
          <w:b/>
          <w:sz w:val="24"/>
          <w:szCs w:val="24"/>
        </w:rPr>
        <w:t>i.p.p.w</w:t>
      </w:r>
      <w:proofErr w:type="spellEnd"/>
      <w:r w:rsidR="00F70C79" w:rsidRPr="00107036">
        <w:rPr>
          <w:rFonts w:ascii="Times New Roman" w:hAnsi="Times New Roman" w:cs="Times New Roman"/>
          <w:b/>
          <w:sz w:val="24"/>
          <w:szCs w:val="24"/>
        </w:rPr>
        <w:t>.</w:t>
      </w:r>
      <w:r w:rsidR="007418E8" w:rsidRPr="00107036">
        <w:rPr>
          <w:rFonts w:ascii="Times New Roman" w:hAnsi="Times New Roman" w:cs="Times New Roman"/>
          <w:b/>
          <w:sz w:val="24"/>
          <w:szCs w:val="24"/>
        </w:rPr>
        <w:t>-</w:t>
      </w:r>
      <w:r w:rsidR="00F70C79" w:rsidRPr="00107036">
        <w:rPr>
          <w:rFonts w:ascii="Times New Roman" w:hAnsi="Times New Roman" w:cs="Times New Roman"/>
          <w:b/>
          <w:sz w:val="24"/>
          <w:szCs w:val="24"/>
        </w:rPr>
        <w:t xml:space="preserve">a. w okresie wskazanym w kolejnej wydanej decyzji administracyjnej MOPS kierującej do ŚDS, celem </w:t>
      </w:r>
      <w:r w:rsidR="00BA2790" w:rsidRPr="00107036">
        <w:rPr>
          <w:rFonts w:ascii="Times New Roman" w:hAnsi="Times New Roman" w:cs="Times New Roman"/>
          <w:b/>
          <w:sz w:val="24"/>
          <w:szCs w:val="24"/>
        </w:rPr>
        <w:t>dalszej pracy</w:t>
      </w:r>
      <w:r w:rsidR="004E4A46" w:rsidRPr="00107036">
        <w:rPr>
          <w:rFonts w:ascii="Times New Roman" w:hAnsi="Times New Roman" w:cs="Times New Roman"/>
          <w:b/>
          <w:sz w:val="24"/>
          <w:szCs w:val="24"/>
        </w:rPr>
        <w:t xml:space="preserve"> terapeutycznej</w:t>
      </w:r>
      <w:r w:rsidR="001E0737" w:rsidRPr="00107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79" w:rsidRPr="00107036">
        <w:rPr>
          <w:rFonts w:ascii="Times New Roman" w:hAnsi="Times New Roman" w:cs="Times New Roman"/>
          <w:b/>
          <w:sz w:val="24"/>
          <w:szCs w:val="24"/>
        </w:rPr>
        <w:t>i realizacji założonych celów. Asystent danego uczestnika po konsultacji z pozostałymi członkami zespołu decyduje o powyższym i sporządza stosowną notatkę służbową”.</w:t>
      </w:r>
    </w:p>
    <w:p w14:paraId="0D3E2644" w14:textId="49DDB076" w:rsidR="005D6DD3" w:rsidRPr="0054629F" w:rsidRDefault="0054629F" w:rsidP="00BA2790">
      <w:p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D6DD3" w:rsidRPr="0054629F">
        <w:rPr>
          <w:rFonts w:ascii="Times New Roman" w:hAnsi="Times New Roman" w:cs="Times New Roman"/>
          <w:sz w:val="24"/>
          <w:szCs w:val="24"/>
        </w:rPr>
        <w:t>Pozostałe zapisy procedury funkcjonowania Zespołu Wspierająco</w:t>
      </w:r>
      <w:r w:rsidR="007418E8">
        <w:rPr>
          <w:rFonts w:ascii="Times New Roman" w:hAnsi="Times New Roman" w:cs="Times New Roman"/>
          <w:sz w:val="24"/>
          <w:szCs w:val="24"/>
        </w:rPr>
        <w:t>–</w:t>
      </w:r>
      <w:r w:rsidR="005D6DD3" w:rsidRPr="0054629F">
        <w:rPr>
          <w:rFonts w:ascii="Times New Roman" w:hAnsi="Times New Roman" w:cs="Times New Roman"/>
          <w:sz w:val="24"/>
          <w:szCs w:val="24"/>
        </w:rPr>
        <w:t xml:space="preserve">Aktywizującego </w:t>
      </w:r>
      <w:r w:rsidR="00BA2790">
        <w:rPr>
          <w:rFonts w:ascii="Times New Roman" w:hAnsi="Times New Roman" w:cs="Times New Roman"/>
          <w:sz w:val="24"/>
          <w:szCs w:val="24"/>
        </w:rPr>
        <w:t xml:space="preserve">  </w:t>
      </w:r>
      <w:r w:rsidR="005D6DD3" w:rsidRPr="0054629F">
        <w:rPr>
          <w:rFonts w:ascii="Times New Roman" w:hAnsi="Times New Roman" w:cs="Times New Roman"/>
          <w:sz w:val="24"/>
          <w:szCs w:val="24"/>
        </w:rPr>
        <w:t xml:space="preserve">wprowadzonej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D6DD3" w:rsidRPr="0054629F">
        <w:rPr>
          <w:rFonts w:ascii="Times New Roman" w:hAnsi="Times New Roman" w:cs="Times New Roman"/>
          <w:sz w:val="24"/>
          <w:szCs w:val="24"/>
        </w:rPr>
        <w:t xml:space="preserve">ałącznikiem </w:t>
      </w:r>
      <w:r w:rsidR="007418E8">
        <w:rPr>
          <w:rFonts w:ascii="Times New Roman" w:hAnsi="Times New Roman" w:cs="Times New Roman"/>
          <w:sz w:val="24"/>
          <w:szCs w:val="24"/>
        </w:rPr>
        <w:t>N</w:t>
      </w:r>
      <w:r w:rsidR="005D6DD3" w:rsidRPr="0054629F">
        <w:rPr>
          <w:rFonts w:ascii="Times New Roman" w:hAnsi="Times New Roman" w:cs="Times New Roman"/>
          <w:sz w:val="24"/>
          <w:szCs w:val="24"/>
        </w:rPr>
        <w:t>r 1 do Zarządzenia</w:t>
      </w:r>
      <w:r w:rsidR="005D6DD3" w:rsidRPr="0054629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Nr 0110-4/2020</w:t>
      </w:r>
      <w:r w:rsidR="005D6DD3" w:rsidRPr="0054629F">
        <w:rPr>
          <w:rFonts w:ascii="Times New Roman" w:hAnsi="Times New Roman" w:cs="Times New Roman"/>
          <w:sz w:val="24"/>
          <w:szCs w:val="24"/>
        </w:rPr>
        <w:t xml:space="preserve"> Kierownika Środowiskowego Domu Samopomocy w Kole z dnia 14 lipca 2020 r. </w:t>
      </w:r>
      <w:r w:rsidR="007418E8" w:rsidRPr="007418E8">
        <w:rPr>
          <w:rFonts w:ascii="Times New Roman" w:hAnsi="Times New Roman" w:cs="Times New Roman"/>
          <w:sz w:val="24"/>
          <w:szCs w:val="24"/>
        </w:rPr>
        <w:t>w sprawie powołania Zespołu Wspierająco–Aktywizującego</w:t>
      </w:r>
      <w:r w:rsidR="007418E8">
        <w:rPr>
          <w:rFonts w:ascii="Times New Roman" w:hAnsi="Times New Roman" w:cs="Times New Roman"/>
          <w:sz w:val="24"/>
          <w:szCs w:val="24"/>
        </w:rPr>
        <w:t xml:space="preserve">, </w:t>
      </w:r>
      <w:r w:rsidR="005D6DD3" w:rsidRPr="0054629F">
        <w:rPr>
          <w:rFonts w:ascii="Times New Roman" w:hAnsi="Times New Roman" w:cs="Times New Roman"/>
          <w:sz w:val="24"/>
          <w:szCs w:val="24"/>
        </w:rPr>
        <w:t>pozostają bez zmian.</w:t>
      </w:r>
    </w:p>
    <w:p w14:paraId="244EA72B" w14:textId="77777777" w:rsidR="008C7E21" w:rsidRPr="008C7E21" w:rsidRDefault="008C7E21" w:rsidP="008C7E21">
      <w:pPr>
        <w:pStyle w:val="Akapitzlist"/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6FD364" w14:textId="77777777" w:rsidR="00BA2790" w:rsidRPr="002B4AD5" w:rsidRDefault="008C7E21" w:rsidP="002B4AD5">
      <w:pPr>
        <w:pStyle w:val="Akapitzlist"/>
        <w:suppressAutoHyphens/>
        <w:autoSpaceDN w:val="0"/>
        <w:spacing w:after="0" w:line="240" w:lineRule="auto"/>
        <w:ind w:left="2062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7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                           § </w:t>
      </w:r>
      <w:r w:rsidR="00BA279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</w:t>
      </w:r>
    </w:p>
    <w:p w14:paraId="260298D8" w14:textId="73993C50" w:rsidR="00BA2790" w:rsidRPr="007418E8" w:rsidRDefault="00BA2790" w:rsidP="007418E8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E21">
        <w:rPr>
          <w:rFonts w:ascii="Times New Roman" w:hAnsi="Times New Roman" w:cs="Times New Roman"/>
          <w:sz w:val="24"/>
          <w:szCs w:val="24"/>
        </w:rPr>
        <w:t xml:space="preserve">Zarządzenie podaje się do wiadomości publicznej w sposób zwyczajowo przyjęty </w:t>
      </w:r>
      <w:r w:rsidRPr="007418E8">
        <w:rPr>
          <w:rFonts w:ascii="Times New Roman" w:hAnsi="Times New Roman" w:cs="Times New Roman"/>
          <w:sz w:val="24"/>
          <w:szCs w:val="24"/>
        </w:rPr>
        <w:t>u Pracodawcy, tj. poprzez wywieszenie na tablicy ogłoszeń Środowiskowego Domu Samopomocy w Kole oraz poprzez publikację na stronie BIP.</w:t>
      </w:r>
    </w:p>
    <w:p w14:paraId="4CAE5CD3" w14:textId="77777777" w:rsidR="00AA26DC" w:rsidRPr="00BA2790" w:rsidRDefault="00BA2790" w:rsidP="00BA279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E21">
        <w:rPr>
          <w:rFonts w:ascii="Times New Roman" w:hAnsi="Times New Roman" w:cs="Times New Roman"/>
          <w:sz w:val="24"/>
          <w:szCs w:val="24"/>
        </w:rPr>
        <w:t>Pracownicy Środowiskowego Domu Samopomocy w Kole potwierdzają pisemnie zapoznanie się z treścią niniejszego Zarządzenia na liście stanowiącej załąc</w:t>
      </w:r>
      <w:r>
        <w:rPr>
          <w:rFonts w:ascii="Times New Roman" w:hAnsi="Times New Roman" w:cs="Times New Roman"/>
          <w:sz w:val="24"/>
          <w:szCs w:val="24"/>
        </w:rPr>
        <w:t>znik do niniejszego Zarządzenia.</w:t>
      </w:r>
    </w:p>
    <w:p w14:paraId="582BF9FF" w14:textId="77777777" w:rsidR="00BA2790" w:rsidRPr="008C7E21" w:rsidRDefault="00BA2790" w:rsidP="002B4AD5">
      <w:pPr>
        <w:spacing w:after="0"/>
        <w:ind w:left="53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§ 3</w:t>
      </w:r>
    </w:p>
    <w:p w14:paraId="6F816EA0" w14:textId="24CBB3D7" w:rsidR="00227135" w:rsidRDefault="00C76D4A" w:rsidP="00107036">
      <w:pPr>
        <w:spacing w:after="30" w:line="228" w:lineRule="auto"/>
        <w:ind w:left="62" w:right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C7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Zarządzenie wchodzi w życie </w:t>
      </w:r>
      <w:r w:rsidR="0010703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od dnia</w:t>
      </w:r>
      <w:r w:rsidRPr="008C7E2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podpisania.</w:t>
      </w:r>
      <w:r w:rsidR="00096A3A" w:rsidRPr="008C7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7E58E26" w14:textId="77777777" w:rsidR="00107036" w:rsidRDefault="00107036" w:rsidP="00107036">
      <w:pPr>
        <w:spacing w:after="30" w:line="228" w:lineRule="auto"/>
        <w:ind w:left="62" w:right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3009F8B" w14:textId="73411AA8" w:rsidR="007F4964" w:rsidRDefault="007F4964" w:rsidP="007F4964">
      <w:pPr>
        <w:spacing w:after="30" w:line="228" w:lineRule="auto"/>
        <w:ind w:left="62" w:right="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Małgorzata Gatrzkie</w:t>
      </w:r>
    </w:p>
    <w:p w14:paraId="2B4CEF62" w14:textId="65594FC0" w:rsidR="00096A3A" w:rsidRPr="008C7E21" w:rsidRDefault="007F4964" w:rsidP="007F4964">
      <w:pPr>
        <w:spacing w:after="30" w:line="228" w:lineRule="auto"/>
        <w:ind w:left="62" w:right="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Kierownik ŚDS w Kole</w:t>
      </w:r>
      <w:bookmarkStart w:id="0" w:name="_GoBack"/>
      <w:bookmarkEnd w:id="0"/>
    </w:p>
    <w:p w14:paraId="418856AC" w14:textId="77777777" w:rsidR="00096A3A" w:rsidRPr="008C7E21" w:rsidRDefault="00096A3A" w:rsidP="00C76D4A">
      <w:pPr>
        <w:spacing w:after="605"/>
        <w:ind w:right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sectPr w:rsidR="00096A3A" w:rsidRPr="008C7E21" w:rsidSect="00BA3EF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3CFD"/>
    <w:multiLevelType w:val="hybridMultilevel"/>
    <w:tmpl w:val="9ABE0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0573"/>
    <w:multiLevelType w:val="hybridMultilevel"/>
    <w:tmpl w:val="170EE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0535"/>
    <w:multiLevelType w:val="hybridMultilevel"/>
    <w:tmpl w:val="E7FEAFBC"/>
    <w:lvl w:ilvl="0" w:tplc="606A3874">
      <w:start w:val="1"/>
      <w:numFmt w:val="decimal"/>
      <w:lvlText w:val="%1)"/>
      <w:lvlJc w:val="left"/>
      <w:pPr>
        <w:ind w:left="48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9F2272A"/>
    <w:multiLevelType w:val="hybridMultilevel"/>
    <w:tmpl w:val="E97A6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210A"/>
    <w:multiLevelType w:val="hybridMultilevel"/>
    <w:tmpl w:val="F1C49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5722"/>
    <w:multiLevelType w:val="hybridMultilevel"/>
    <w:tmpl w:val="79C01C22"/>
    <w:lvl w:ilvl="0" w:tplc="3EC8FB1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010D12"/>
    <w:multiLevelType w:val="hybridMultilevel"/>
    <w:tmpl w:val="3D72A7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4C4C"/>
    <w:multiLevelType w:val="hybridMultilevel"/>
    <w:tmpl w:val="8E722FC6"/>
    <w:lvl w:ilvl="0" w:tplc="47783A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5086BEB"/>
    <w:multiLevelType w:val="hybridMultilevel"/>
    <w:tmpl w:val="F1D89FA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A1B40"/>
    <w:multiLevelType w:val="hybridMultilevel"/>
    <w:tmpl w:val="57D27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D0084"/>
    <w:multiLevelType w:val="hybridMultilevel"/>
    <w:tmpl w:val="B9BA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7BA3"/>
    <w:multiLevelType w:val="hybridMultilevel"/>
    <w:tmpl w:val="E53CA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A"/>
    <w:rsid w:val="000267F2"/>
    <w:rsid w:val="00096A3A"/>
    <w:rsid w:val="00107036"/>
    <w:rsid w:val="001E0737"/>
    <w:rsid w:val="001F7D16"/>
    <w:rsid w:val="00227135"/>
    <w:rsid w:val="00243179"/>
    <w:rsid w:val="00284841"/>
    <w:rsid w:val="002B4AD5"/>
    <w:rsid w:val="004652CD"/>
    <w:rsid w:val="004A7E35"/>
    <w:rsid w:val="004E4A46"/>
    <w:rsid w:val="0054629F"/>
    <w:rsid w:val="005576EB"/>
    <w:rsid w:val="005A1840"/>
    <w:rsid w:val="005D6DD3"/>
    <w:rsid w:val="006D257F"/>
    <w:rsid w:val="006D33CA"/>
    <w:rsid w:val="007418E8"/>
    <w:rsid w:val="007645E6"/>
    <w:rsid w:val="007F217E"/>
    <w:rsid w:val="007F4964"/>
    <w:rsid w:val="00862C91"/>
    <w:rsid w:val="008C7E21"/>
    <w:rsid w:val="009002D5"/>
    <w:rsid w:val="009773AB"/>
    <w:rsid w:val="009967E9"/>
    <w:rsid w:val="00A120AF"/>
    <w:rsid w:val="00AA26DC"/>
    <w:rsid w:val="00AA70B5"/>
    <w:rsid w:val="00AF6DF0"/>
    <w:rsid w:val="00B30371"/>
    <w:rsid w:val="00B35CC1"/>
    <w:rsid w:val="00BA2790"/>
    <w:rsid w:val="00BA3EFF"/>
    <w:rsid w:val="00C76D4A"/>
    <w:rsid w:val="00D25293"/>
    <w:rsid w:val="00E87D03"/>
    <w:rsid w:val="00F7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B503"/>
  <w15:chartTrackingRefBased/>
  <w15:docId w15:val="{4829BAEC-039D-4502-B88F-D52EB1F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D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645E6"/>
    <w:pPr>
      <w:ind w:left="720"/>
      <w:contextualSpacing/>
    </w:pPr>
  </w:style>
  <w:style w:type="paragraph" w:customStyle="1" w:styleId="ng-scope">
    <w:name w:val="ng-scope"/>
    <w:basedOn w:val="Normalny"/>
    <w:rsid w:val="005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2022-09-26T06:32:00Z</cp:lastPrinted>
  <dcterms:created xsi:type="dcterms:W3CDTF">2022-09-23T12:00:00Z</dcterms:created>
  <dcterms:modified xsi:type="dcterms:W3CDTF">2022-09-26T07:03:00Z</dcterms:modified>
</cp:coreProperties>
</file>